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14:paraId="3F538F08" w14:textId="77777777" w:rsidR="00640065" w:rsidRDefault="000C1CDD">
              <w:pPr>
                <w:pStyle w:val="Publishwithline"/>
              </w:pPr>
              <w:r>
                <w:t>The Early Land-Life Era on Our Planet</w:t>
              </w:r>
            </w:p>
          </w:sdtContent>
        </w:sdt>
        <w:p w14:paraId="03A2F316" w14:textId="77777777" w:rsidR="00640065" w:rsidRDefault="00640065">
          <w:pPr>
            <w:pStyle w:val="underline"/>
          </w:pPr>
        </w:p>
        <w:p w14:paraId="1D5449EB" w14:textId="77777777" w:rsidR="00640065" w:rsidRDefault="000C1CDD">
          <w:pPr>
            <w:pStyle w:val="PadderBetweenControlandBody"/>
          </w:pPr>
        </w:p>
      </w:sdtContent>
    </w:sdt>
    <w:p w14:paraId="45A47551" w14:textId="77777777" w:rsidR="00640065" w:rsidRDefault="00640065"/>
    <w:sectPr w:rsidR="006400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log" w:val="1"/>
  </w:docVars>
  <w:rsids>
    <w:rsidRoot w:val="000C1CDD"/>
    <w:rsid w:val="000C1CDD"/>
    <w:rsid w:val="00640065"/>
    <w:rsid w:val="00D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D1A3"/>
  <w15:docId w15:val="{F1C4A55C-DF3E-4219-997C-D13BD091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aiyah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2C2CE-8D55-4DAD-85D8-CDDD3FE3A401}"/>
      </w:docPartPr>
      <w:docPartBody>
        <w:p w:rsidR="00000000" w:rsidRDefault="002B6DA2">
          <w:r w:rsidRPr="000F41E9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A2"/>
    <w:rsid w:val="002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D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The Early Land-Life Era on Our Planet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post.dotx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Mayberry</dc:creator>
  <cp:keywords/>
  <dc:description/>
  <cp:lastModifiedBy>Douglas Mayberry</cp:lastModifiedBy>
  <cp:revision>1</cp:revision>
  <dcterms:created xsi:type="dcterms:W3CDTF">2017-12-03T18:42:00Z</dcterms:created>
  <dcterms:modified xsi:type="dcterms:W3CDTF">2017-12-03T18:43:00Z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